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center"/>
        <w:rPr>
          <w:rFonts w:ascii="思源宋体" w:hAnsi="思源宋体" w:eastAsia="思源宋体" w:cs="宋体"/>
          <w:b/>
          <w:sz w:val="44"/>
          <w:szCs w:val="44"/>
        </w:rPr>
      </w:pPr>
      <w:r>
        <w:rPr>
          <w:rFonts w:hint="eastAsia" w:ascii="思源宋体" w:hAnsi="思源宋体" w:eastAsia="思源宋体" w:cs="宋体"/>
          <w:b/>
          <w:kern w:val="0"/>
          <w:sz w:val="44"/>
          <w:szCs w:val="44"/>
        </w:rPr>
        <w:t>202</w:t>
      </w:r>
      <w:r>
        <w:rPr>
          <w:rFonts w:ascii="思源宋体" w:hAnsi="思源宋体" w:eastAsia="思源宋体" w:cs="宋体"/>
          <w:b/>
          <w:kern w:val="0"/>
          <w:sz w:val="44"/>
          <w:szCs w:val="44"/>
        </w:rPr>
        <w:t>3</w:t>
      </w:r>
      <w:r>
        <w:rPr>
          <w:rFonts w:hint="eastAsia" w:ascii="思源宋体" w:hAnsi="思源宋体" w:eastAsia="思源宋体" w:cs="宋体"/>
          <w:b/>
          <w:kern w:val="0"/>
          <w:sz w:val="44"/>
          <w:szCs w:val="44"/>
        </w:rPr>
        <w:t>世界物联网大奖注册</w:t>
      </w:r>
      <w:r>
        <w:rPr>
          <w:rFonts w:hint="eastAsia" w:ascii="思源宋体" w:hAnsi="思源宋体" w:eastAsia="思源宋体" w:cs="宋体"/>
          <w:b/>
          <w:sz w:val="44"/>
          <w:szCs w:val="44"/>
        </w:rPr>
        <w:t>申报表</w:t>
      </w:r>
    </w:p>
    <w:p>
      <w:pPr>
        <w:widowControl/>
        <w:spacing w:after="156" w:afterLines="50" w:line="576" w:lineRule="exact"/>
        <w:jc w:val="center"/>
        <w:rPr>
          <w:rFonts w:ascii="思源宋体" w:hAnsi="思源宋体" w:eastAsia="思源宋体" w:cs="宋体"/>
          <w:b/>
          <w:sz w:val="28"/>
          <w:szCs w:val="36"/>
        </w:rPr>
      </w:pPr>
      <w:r>
        <w:rPr>
          <w:rFonts w:hint="eastAsia" w:ascii="思源宋体" w:hAnsi="思源宋体" w:eastAsia="思源宋体" w:cs="宋体"/>
          <w:b/>
          <w:sz w:val="44"/>
          <w:szCs w:val="44"/>
        </w:rPr>
        <w:t>（项目类）</w:t>
      </w:r>
    </w:p>
    <w:tbl>
      <w:tblPr>
        <w:tblStyle w:val="6"/>
        <w:tblW w:w="10233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30"/>
        <w:gridCol w:w="1528"/>
        <w:gridCol w:w="1417"/>
        <w:gridCol w:w="567"/>
        <w:gridCol w:w="850"/>
        <w:gridCol w:w="568"/>
        <w:gridCol w:w="1134"/>
        <w:gridCol w:w="2173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申报奖项</w:t>
            </w:r>
          </w:p>
        </w:tc>
        <w:tc>
          <w:tcPr>
            <w:tcW w:w="8267" w:type="dxa"/>
            <w:gridSpan w:val="8"/>
            <w:vAlign w:val="center"/>
          </w:tcPr>
          <w:p>
            <w:pPr>
              <w:snapToGrid w:val="0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□项目奖（包含但不限于科技、产品、解决方案、开发应用、服务、产业推动等）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申报单位</w:t>
            </w:r>
          </w:p>
        </w:tc>
        <w:tc>
          <w:tcPr>
            <w:tcW w:w="8267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D9D9D9" w:themeColor="background1" w:themeShade="D9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D9D9D9" w:themeColor="background1" w:themeShade="D9"/>
                <w:sz w:val="28"/>
                <w:szCs w:val="28"/>
              </w:rPr>
              <w:t>(</w:t>
            </w:r>
            <w:r>
              <w:rPr>
                <w:rFonts w:hint="eastAsia" w:ascii="仿宋_GB2312" w:hAnsi="华文中宋" w:eastAsia="仿宋_GB2312"/>
                <w:i/>
                <w:iCs/>
                <w:color w:val="D9D9D9" w:themeColor="background1" w:themeShade="D9"/>
                <w:sz w:val="28"/>
                <w:szCs w:val="28"/>
              </w:rPr>
              <w:t>中英文填写</w:t>
            </w:r>
            <w:r>
              <w:rPr>
                <w:rFonts w:ascii="仿宋_GB2312" w:hAnsi="华文中宋" w:eastAsia="仿宋_GB2312"/>
                <w:i/>
                <w:iCs/>
                <w:color w:val="D9D9D9" w:themeColor="background1" w:themeShade="D9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商标/品牌</w:t>
            </w:r>
          </w:p>
        </w:tc>
        <w:tc>
          <w:tcPr>
            <w:tcW w:w="8267" w:type="dxa"/>
            <w:gridSpan w:val="8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color w:val="7F7F7F" w:themeColor="background1" w:themeShade="80"/>
                <w:sz w:val="28"/>
                <w:szCs w:val="28"/>
              </w:rPr>
              <w:t>(文字/徽标LOGO)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联系方式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电话：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传真：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网址：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8267" w:type="dxa"/>
            <w:gridSpan w:val="8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法定代表人/负责人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职务：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联系人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职务：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6" w:type="dxa"/>
            <w:vMerge w:val="continue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申报类型</w:t>
            </w:r>
          </w:p>
        </w:tc>
        <w:tc>
          <w:tcPr>
            <w:tcW w:w="8267" w:type="dxa"/>
            <w:gridSpan w:val="8"/>
          </w:tcPr>
          <w:p>
            <w:pPr>
              <w:widowControl/>
              <w:shd w:val="clear" w:color="auto" w:fill="FFFFFF"/>
              <w:spacing w:line="496" w:lineRule="exact"/>
              <w:rPr>
                <w:rFonts w:ascii="仿宋_GB2312" w:hAnsi="华文中宋" w:eastAsia="仿宋_GB2312" w:cs="宋体"/>
                <w:sz w:val="28"/>
                <w:szCs w:val="24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4"/>
              </w:rPr>
              <w:t>□科技类  □产品类   □解决方案类  □开发应用类  □服务类</w:t>
            </w:r>
          </w:p>
          <w:p>
            <w:pPr>
              <w:widowControl/>
              <w:shd w:val="clear" w:color="auto" w:fill="FFFFFF"/>
              <w:spacing w:line="496" w:lineRule="exact"/>
              <w:rPr>
                <w:rFonts w:ascii="仿宋_GB2312" w:hAnsi="华文中宋" w:eastAsia="仿宋_GB2312" w:cs="宋体"/>
                <w:sz w:val="28"/>
                <w:szCs w:val="24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4"/>
              </w:rPr>
              <w:t>□产业推动类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单位信息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单位介绍</w:t>
            </w:r>
          </w:p>
        </w:tc>
        <w:tc>
          <w:tcPr>
            <w:tcW w:w="8267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中英文填写，500字以内</w:t>
            </w:r>
          </w:p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包含但不限于单位简介、单位获得的技术成果或经验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资质荣誉</w:t>
            </w:r>
          </w:p>
        </w:tc>
        <w:tc>
          <w:tcPr>
            <w:tcW w:w="8267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包含但不限于单位获得的荣誉及知识产权专利等</w:t>
            </w:r>
          </w:p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可以附件形式提供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单位创始人或核心团队介绍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（附照片）</w:t>
            </w:r>
          </w:p>
        </w:tc>
        <w:tc>
          <w:tcPr>
            <w:tcW w:w="8267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中英文填写，500字以内</w:t>
            </w:r>
          </w:p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可以附件形式发送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3" w:type="dxa"/>
            <w:gridSpan w:val="9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/>
                <w:sz w:val="28"/>
                <w:szCs w:val="28"/>
              </w:rPr>
              <w:t>产品信息</w:t>
            </w:r>
            <w:r>
              <w:rPr>
                <w:rFonts w:hint="eastAsia" w:ascii="仿宋_GB2312" w:hAnsi="华文中宋" w:eastAsia="仿宋_GB2312"/>
                <w:color w:val="FFFFFF" w:themeColor="background1"/>
                <w:sz w:val="24"/>
                <w:szCs w:val="28"/>
                <w14:textFill>
                  <w14:solidFill>
                    <w14:schemeClr w14:val="bg1"/>
                  </w14:solidFill>
                </w14:textFill>
              </w:rPr>
              <w:t>（服务类、推动类可不填）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产品/方案名称</w:t>
            </w:r>
          </w:p>
        </w:tc>
        <w:tc>
          <w:tcPr>
            <w:tcW w:w="29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(中英文填写</w:t>
            </w:r>
            <w:r>
              <w:rPr>
                <w:rFonts w:ascii="仿宋_GB2312" w:hAnsi="华文中宋" w:eastAsia="仿宋_GB2312"/>
                <w:color w:val="808080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产品型号</w:t>
            </w:r>
          </w:p>
        </w:tc>
        <w:tc>
          <w:tcPr>
            <w:tcW w:w="38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7F7F7F" w:themeColor="background1" w:themeShade="80"/>
                <w:sz w:val="28"/>
                <w:szCs w:val="28"/>
              </w:rPr>
              <w:t>（方案类可不填）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上市时间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年销售额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年产值</w:t>
            </w:r>
          </w:p>
        </w:tc>
        <w:tc>
          <w:tcPr>
            <w:tcW w:w="2173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功能特点描述</w:t>
            </w:r>
          </w:p>
        </w:tc>
        <w:tc>
          <w:tcPr>
            <w:tcW w:w="8267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中英文填写,300字以内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产品外观照片/宣传彩页</w:t>
            </w:r>
          </w:p>
        </w:tc>
        <w:tc>
          <w:tcPr>
            <w:tcW w:w="8267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（以附件形式附于申报表后。图片为jpg格式，产品图像须完整、清晰。）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3" w:type="dxa"/>
            <w:gridSpan w:val="9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/>
                <w:sz w:val="28"/>
                <w:szCs w:val="28"/>
              </w:rPr>
              <w:t>技术成果信息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国际领先和核心创新要点简述</w:t>
            </w:r>
          </w:p>
        </w:tc>
        <w:tc>
          <w:tcPr>
            <w:tcW w:w="8267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中英文填写,500字以内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华文中宋" w:eastAsia="仿宋_GB2312" w:cs="宋体"/>
                <w:b/>
                <w:sz w:val="28"/>
                <w:szCs w:val="28"/>
              </w:rPr>
              <w:t>辅助说明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96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其他说明</w:t>
            </w:r>
          </w:p>
        </w:tc>
        <w:tc>
          <w:tcPr>
            <w:tcW w:w="8237" w:type="dxa"/>
            <w:gridSpan w:val="7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企业/项目需求等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/>
                <w:sz w:val="28"/>
                <w:szCs w:val="28"/>
              </w:rPr>
              <w:t>申报确认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33" w:type="dxa"/>
            <w:gridSpan w:val="9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本单位/个人严格按照组委会及其有关规定，如实提供相关材料。</w:t>
            </w:r>
          </w:p>
          <w:p>
            <w:pPr>
              <w:snapToGrid w:val="0"/>
              <w:spacing w:after="156" w:afterLines="5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本单位/个人承诺所提供的资料不存在任何违反国家有关法律法规的情形，并确认以上申报产品无知识产权纷争。如有不符，本单位/个人愿意承担相关后果并接受相应的处理。</w:t>
            </w:r>
          </w:p>
          <w:p>
            <w:pPr>
              <w:snapToGrid w:val="0"/>
              <w:spacing w:after="312" w:afterLines="10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本单位/个人同意申报世界物联网大奖。</w:t>
            </w:r>
          </w:p>
          <w:p>
            <w:pPr>
              <w:snapToGrid w:val="0"/>
              <w:spacing w:after="312" w:afterLines="10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 xml:space="preserve">申报人签字：      </w:t>
            </w:r>
            <w:r>
              <w:rPr>
                <w:rFonts w:ascii="仿宋_GB2312" w:hAnsi="华文中宋" w:eastAsia="仿宋_GB2312" w:cs="宋体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 xml:space="preserve">申报单位（章）： </w:t>
            </w:r>
            <w:r>
              <w:rPr>
                <w:rFonts w:ascii="仿宋_GB2312" w:hAnsi="华文中宋" w:eastAsia="仿宋_GB2312" w:cs="宋体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申报日期：</w:t>
            </w:r>
          </w:p>
        </w:tc>
      </w:tr>
    </w:tbl>
    <w:p>
      <w:pPr>
        <w:widowControl/>
        <w:jc w:val="left"/>
        <w:rPr>
          <w:rFonts w:ascii="仿宋_GB2312" w:hAnsi="华文中宋" w:eastAsia="仿宋_GB2312"/>
          <w:b/>
          <w:bCs/>
          <w:sz w:val="28"/>
          <w:szCs w:val="28"/>
          <w:lang w:val="zh-CN"/>
        </w:rPr>
      </w:pPr>
      <w:r>
        <w:rPr>
          <w:rFonts w:hint="eastAsia" w:ascii="仿宋_GB2312" w:hAnsi="华文中宋" w:eastAsia="仿宋_GB2312"/>
          <w:b/>
          <w:sz w:val="28"/>
          <w:szCs w:val="28"/>
          <w:lang w:val="zh-CN"/>
        </w:rPr>
        <w:t>世界物联网大奖注册申报表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zh-CN"/>
        </w:rPr>
        <w:t>填写须知：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《世界物联网大奖注册申报表》是世界物联网大奖（以下称“本奖项”）评审的基本技术文件和主要依据，必须严格按规定的格式、栏目及所列标题如实、全面填写。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1．每件申报产品须填写一份申报表,可同时申报多个奖项。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2．表中的内容不能进行增添或删减，全部内容须认真填写，如有虚假信息，一经核实将取消一切参评资格和获奖荣誉。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3．申报企业信息中，“联系人”指申报企业指定的专门对接人，负责企业申报过程中与组委会的信息沟通和材料准备，相关信息必须真实准确，如该信息使得组委会无法与其联络，则视为自动放弃参选。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ascii="仿宋_GB2312" w:hAnsi="华文中宋" w:eastAsia="仿宋_GB2312" w:cs="Arial"/>
          <w:sz w:val="28"/>
          <w:szCs w:val="28"/>
          <w:lang w:eastAsia="zh-CN"/>
        </w:rPr>
        <w:t>4</w:t>
      </w: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．“申报确认”项，请申报企业的申报负责人署名并加盖公章（海外企业可由负责人签字确认）。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hAnsi="华文中宋" w:eastAsia="仿宋_GB2312" w:cs="Arial"/>
          <w:sz w:val="28"/>
          <w:szCs w:val="28"/>
        </w:rPr>
        <w:t>5</w:t>
      </w: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．</w:t>
      </w:r>
      <w:r>
        <w:rPr>
          <w:rFonts w:hint="eastAsia" w:ascii="仿宋_GB2312" w:hAnsi="华文中宋" w:eastAsia="仿宋_GB2312" w:cs="Arial"/>
          <w:sz w:val="28"/>
          <w:szCs w:val="28"/>
        </w:rPr>
        <w:t>Logo及其他图片请提供2000px*2000px的高清图片，并以附件形式与申报表（含扫描件）一并发送至指定邮箱</w:t>
      </w:r>
      <w:r>
        <w:rPr>
          <w:rFonts w:hint="eastAsia" w:ascii="仿宋_GB2312" w:eastAsia="仿宋_GB2312"/>
          <w:sz w:val="28"/>
          <w:szCs w:val="28"/>
        </w:rPr>
        <w:t>awards@wiotc.org。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t>6</w:t>
      </w: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．</w:t>
      </w:r>
      <w:r>
        <w:rPr>
          <w:rFonts w:hint="eastAsia" w:ascii="仿宋_GB2312" w:eastAsia="仿宋_GB2312"/>
          <w:sz w:val="28"/>
          <w:szCs w:val="28"/>
          <w:lang w:eastAsia="zh-CN"/>
        </w:rPr>
        <w:t>凡注册申报的单位和个人需缴纳注册申报费</w:t>
      </w:r>
      <w:r>
        <w:rPr>
          <w:rFonts w:ascii="仿宋_GB2312" w:eastAsia="仿宋_GB2312"/>
          <w:sz w:val="28"/>
          <w:szCs w:val="28"/>
          <w:lang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00美元/奖项或人民币1500元/奖项（申报多个奖项时注册申报费累计叠加，注册申报费不退还）,汇款信息如下：</w:t>
      </w:r>
    </w:p>
    <w:p>
      <w:pPr>
        <w:pStyle w:val="12"/>
        <w:snapToGrid w:val="0"/>
        <w:spacing w:after="0" w:line="240" w:lineRule="auto"/>
        <w:ind w:left="0" w:firstLine="562" w:firstLineChars="200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开户名：物联世纪会议展览股份有限公司</w:t>
      </w:r>
    </w:p>
    <w:p>
      <w:pPr>
        <w:pStyle w:val="12"/>
        <w:snapToGrid w:val="0"/>
        <w:spacing w:after="0" w:line="240" w:lineRule="auto"/>
        <w:ind w:left="0" w:firstLine="562" w:firstLineChars="200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开户行：中国工商银行股份有限公司北京科技园支行</w:t>
      </w:r>
    </w:p>
    <w:p>
      <w:pPr>
        <w:pStyle w:val="12"/>
        <w:snapToGrid w:val="0"/>
        <w:spacing w:after="0" w:line="240" w:lineRule="auto"/>
        <w:ind w:left="0" w:firstLine="562" w:firstLineChars="20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帐  号：0200296409200184806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注：汇款附言注明大奖申报和单位名称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．</w:t>
      </w:r>
      <w:r>
        <w:rPr>
          <w:rFonts w:hint="eastAsia" w:ascii="仿宋_GB2312" w:eastAsia="仿宋_GB2312"/>
          <w:sz w:val="28"/>
          <w:szCs w:val="28"/>
        </w:rPr>
        <w:t>如需开票请发送汇款凭证、开票信息、票据类型、邮寄地址和收件人信息至</w:t>
      </w:r>
      <w:r>
        <w:rPr>
          <w:rFonts w:ascii="仿宋_GB2312" w:eastAsia="仿宋_GB2312"/>
          <w:sz w:val="28"/>
          <w:szCs w:val="28"/>
        </w:rPr>
        <w:t>365</w:t>
      </w:r>
      <w:r>
        <w:rPr>
          <w:rFonts w:hint="eastAsia" w:ascii="仿宋_GB2312" w:eastAsia="仿宋_GB2312"/>
          <w:sz w:val="28"/>
          <w:szCs w:val="28"/>
        </w:rPr>
        <w:t>@wiotc.org，收到款项后10个工作日内邮寄。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熊总 13041130188 王总 13520414009 周老师 18311151689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59" w:right="1588" w:bottom="1559" w:left="1588" w:header="851" w:footer="7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思源宋体">
    <w:altName w:val="宋体"/>
    <w:panose1 w:val="00000000000000000000"/>
    <w:charset w:val="86"/>
    <w:family w:val="roman"/>
    <w:pitch w:val="default"/>
    <w:sig w:usb0="00000000" w:usb1="00000000" w:usb2="00000016" w:usb3="00000000" w:csb0="002E01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exact"/>
      <w:ind w:right="-483" w:rightChars="-230"/>
      <w:jc w:val="right"/>
    </w:pPr>
    <w:r>
      <w:rPr>
        <w:rFonts w:eastAsia="仿宋_GB2312"/>
        <w:szCs w:val="21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-352425</wp:posOffset>
              </wp:positionH>
              <wp:positionV relativeFrom="paragraph">
                <wp:posOffset>54610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NUMPAGES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-27.75pt;margin-top:4.3pt;height:110.6pt;width:52.5pt;mso-wrap-distance-bottom:3.6pt;mso-wrap-distance-left:9pt;mso-wrap-distance-right:9pt;mso-wrap-distance-top:3.6pt;z-index:251661312;mso-width-relative:page;mso-height-relative:margin;mso-height-percent:200;" fillcolor="#FFFFFF" filled="t" stroked="f" coordsize="21600,21600" o:gfxdata="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T0cF7WAAAACAEAAA8AAAAAAAAAAQAgAAAAIgAAAGRycy9kb3du&#10;cmV2LnhtbFBLAQIUABQAAAAIAIdO4kAdve72OgIAAFQEAAAOAAAAAAAAAAEAIAAAACUBAABkcnMv&#10;ZTJvRG9jLnhtbFBLBQYAAAAABgAGAFkBAADRBQAAAAA=&#10;">
              <v:fill on="t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jc w:val="center"/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3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/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3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1497965</wp:posOffset>
          </wp:positionH>
          <wp:positionV relativeFrom="paragraph">
            <wp:posOffset>-330200</wp:posOffset>
          </wp:positionV>
          <wp:extent cx="828040" cy="54356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-762635</wp:posOffset>
          </wp:positionH>
          <wp:positionV relativeFrom="paragraph">
            <wp:posOffset>-340360</wp:posOffset>
          </wp:positionV>
          <wp:extent cx="2094230" cy="542925"/>
          <wp:effectExtent l="0" t="0" r="1270" b="9525"/>
          <wp:wrapNone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NjhmYWM1MWQ1YjQ0NmEzYzQ3OGRjM2U2OTE4YTgifQ=="/>
  </w:docVars>
  <w:rsids>
    <w:rsidRoot w:val="004020B5"/>
    <w:rsid w:val="00012733"/>
    <w:rsid w:val="0002053E"/>
    <w:rsid w:val="0002396F"/>
    <w:rsid w:val="000354D8"/>
    <w:rsid w:val="00057382"/>
    <w:rsid w:val="00065A69"/>
    <w:rsid w:val="000C670E"/>
    <w:rsid w:val="00150E84"/>
    <w:rsid w:val="001B7FE6"/>
    <w:rsid w:val="001D7A74"/>
    <w:rsid w:val="001D7F54"/>
    <w:rsid w:val="001E2982"/>
    <w:rsid w:val="00222FAE"/>
    <w:rsid w:val="00312523"/>
    <w:rsid w:val="003B632F"/>
    <w:rsid w:val="003F728F"/>
    <w:rsid w:val="004020B5"/>
    <w:rsid w:val="00437B7F"/>
    <w:rsid w:val="00441111"/>
    <w:rsid w:val="00450E5D"/>
    <w:rsid w:val="0046685A"/>
    <w:rsid w:val="00474EB7"/>
    <w:rsid w:val="004E4F14"/>
    <w:rsid w:val="004E5B9F"/>
    <w:rsid w:val="00526BF6"/>
    <w:rsid w:val="0059012F"/>
    <w:rsid w:val="00590856"/>
    <w:rsid w:val="005F08E9"/>
    <w:rsid w:val="006645BB"/>
    <w:rsid w:val="006A4D70"/>
    <w:rsid w:val="006F349B"/>
    <w:rsid w:val="00752CFF"/>
    <w:rsid w:val="007B50A8"/>
    <w:rsid w:val="007E5FBE"/>
    <w:rsid w:val="00804FF6"/>
    <w:rsid w:val="008433FB"/>
    <w:rsid w:val="008B334C"/>
    <w:rsid w:val="008B63CA"/>
    <w:rsid w:val="008E4B7E"/>
    <w:rsid w:val="008F54B6"/>
    <w:rsid w:val="0090686F"/>
    <w:rsid w:val="00916C60"/>
    <w:rsid w:val="009255D5"/>
    <w:rsid w:val="009644DC"/>
    <w:rsid w:val="0099435B"/>
    <w:rsid w:val="00A623CE"/>
    <w:rsid w:val="00AB02D1"/>
    <w:rsid w:val="00AB3BA1"/>
    <w:rsid w:val="00AF36E1"/>
    <w:rsid w:val="00B434E0"/>
    <w:rsid w:val="00BC2AAF"/>
    <w:rsid w:val="00BC3D44"/>
    <w:rsid w:val="00BE6851"/>
    <w:rsid w:val="00C25E43"/>
    <w:rsid w:val="00C94245"/>
    <w:rsid w:val="00D30DB5"/>
    <w:rsid w:val="00D64AB6"/>
    <w:rsid w:val="00DD4C4C"/>
    <w:rsid w:val="00E40112"/>
    <w:rsid w:val="00E61EE2"/>
    <w:rsid w:val="00EF272E"/>
    <w:rsid w:val="00F20431"/>
    <w:rsid w:val="00FF4C98"/>
    <w:rsid w:val="74B7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uiPriority w:val="99"/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paragraph" w:customStyle="1" w:styleId="12">
    <w:name w:val="列出段落1"/>
    <w:basedOn w:val="1"/>
    <w:uiPriority w:val="99"/>
    <w:pPr>
      <w:widowControl/>
      <w:spacing w:after="200" w:line="252" w:lineRule="auto"/>
      <w:ind w:left="720"/>
      <w:jc w:val="left"/>
    </w:pPr>
    <w:rPr>
      <w:rFonts w:ascii="Cambria" w:hAnsi="Cambria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wceagc</Company>
  <Pages>3</Pages>
  <Words>200</Words>
  <Characters>1146</Characters>
  <Lines>9</Lines>
  <Paragraphs>2</Paragraphs>
  <TotalTime>56</TotalTime>
  <ScaleCrop>false</ScaleCrop>
  <LinksUpToDate>false</LinksUpToDate>
  <CharactersWithSpaces>1344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2022-06-09T02:04:00Z</dcterms:created>
  <dc:creator>johnny</dc:creator>
  <cp:lastModifiedBy>王海珠</cp:lastModifiedBy>
  <cp:lastPrinted>2016-07-14T10:11:00Z</cp:lastPrinted>
  <dcterms:modified xsi:type="dcterms:W3CDTF">2023-10-10T13:21:56Z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0C15C9032E704F498617ABFD2DA16F37_12</vt:lpwstr>
  </property>
</Properties>
</file>